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8A5" w:rsidRPr="00A80DE4" w:rsidRDefault="00C008A5" w:rsidP="00C008A5">
      <w:pPr>
        <w:ind w:firstLine="708"/>
        <w:rPr>
          <w:b/>
          <w:lang w:val="kk-KZ"/>
        </w:rPr>
      </w:pPr>
      <w:r w:rsidRPr="00A80DE4">
        <w:rPr>
          <w:b/>
          <w:lang w:val="kk-KZ"/>
        </w:rPr>
        <w:t>Еңбек қызметі қауіпсіздігін қамтамасыз етуге арналған   әлеуметтік-экономикалық, гигиеналық және ұйымдастырушылық шаралар</w:t>
      </w:r>
    </w:p>
    <w:p w:rsidR="00C008A5" w:rsidRPr="00A80DE4" w:rsidRDefault="00C008A5" w:rsidP="00C008A5">
      <w:pPr>
        <w:ind w:firstLine="708"/>
        <w:rPr>
          <w:lang w:val="kk-KZ"/>
        </w:rPr>
      </w:pPr>
    </w:p>
    <w:p w:rsidR="00C008A5" w:rsidRPr="00A80DE4" w:rsidRDefault="00C008A5" w:rsidP="00C008A5">
      <w:pPr>
        <w:rPr>
          <w:lang w:val="kk-KZ"/>
        </w:rPr>
      </w:pPr>
      <w:r w:rsidRPr="00A80DE4">
        <w:rPr>
          <w:b/>
          <w:lang w:val="kk-KZ"/>
        </w:rPr>
        <w:t>Сабақтың мақсаты:</w:t>
      </w:r>
      <w:r w:rsidRPr="00A80DE4">
        <w:rPr>
          <w:lang w:val="kk-KZ"/>
        </w:rPr>
        <w:t xml:space="preserve"> Еңбек қызметі қауіпсіздігін қамтамасыз етуге арналған   әлеуметтік-экономикалық, гигиеналық және ұйымдастырушылық шараларымен танысу</w:t>
      </w:r>
    </w:p>
    <w:p w:rsidR="00C008A5" w:rsidRPr="00A80DE4" w:rsidRDefault="00C008A5" w:rsidP="00C008A5">
      <w:pPr>
        <w:spacing w:line="360" w:lineRule="auto"/>
        <w:jc w:val="center"/>
        <w:rPr>
          <w:lang w:val="kk-KZ"/>
        </w:rPr>
      </w:pPr>
      <w:r w:rsidRPr="00A80DE4">
        <w:rPr>
          <w:lang w:val="kk-KZ"/>
        </w:rPr>
        <w:t>Еңбекті қорғаудағы басқарудың мәні.</w:t>
      </w:r>
    </w:p>
    <w:p w:rsidR="00C008A5" w:rsidRPr="00A80DE4" w:rsidRDefault="00C008A5" w:rsidP="00C008A5">
      <w:pPr>
        <w:spacing w:line="360" w:lineRule="auto"/>
        <w:rPr>
          <w:lang w:val="kk-KZ"/>
        </w:rPr>
      </w:pPr>
      <w:r w:rsidRPr="00A80DE4">
        <w:rPr>
          <w:lang w:val="kk-KZ"/>
        </w:rPr>
        <w:t>Еңбекті қорғаудағы басқарудың мәні жұмыс істеу кезінде жұмысшының денсаулығын сақтау қауыпсыздығын қамтамассыз ету.</w:t>
      </w:r>
    </w:p>
    <w:p w:rsidR="00C008A5" w:rsidRPr="00A80DE4" w:rsidRDefault="00C008A5" w:rsidP="00C008A5">
      <w:pPr>
        <w:spacing w:line="360" w:lineRule="auto"/>
        <w:rPr>
          <w:lang w:val="kk-KZ"/>
        </w:rPr>
      </w:pPr>
      <w:r w:rsidRPr="00A80DE4">
        <w:rPr>
          <w:lang w:val="kk-KZ"/>
        </w:rPr>
        <w:t>Өнеркәсіптегі еңбекті қорғаудың басты функциясының мәні:</w:t>
      </w:r>
    </w:p>
    <w:p w:rsidR="00C008A5" w:rsidRPr="00A80DE4" w:rsidRDefault="00C008A5" w:rsidP="00C008A5">
      <w:pPr>
        <w:numPr>
          <w:ilvl w:val="0"/>
          <w:numId w:val="1"/>
        </w:numPr>
        <w:spacing w:line="360" w:lineRule="auto"/>
        <w:rPr>
          <w:lang w:val="kk-KZ"/>
        </w:rPr>
      </w:pPr>
      <w:r w:rsidRPr="00A80DE4">
        <w:rPr>
          <w:lang w:val="kk-KZ"/>
        </w:rPr>
        <w:t>Еңбек қорғау жөнінде жұмыс жоспарын құру</w:t>
      </w:r>
    </w:p>
    <w:p w:rsidR="00C008A5" w:rsidRPr="00A80DE4" w:rsidRDefault="00C008A5" w:rsidP="00C008A5">
      <w:pPr>
        <w:numPr>
          <w:ilvl w:val="0"/>
          <w:numId w:val="1"/>
        </w:numPr>
        <w:spacing w:line="360" w:lineRule="auto"/>
        <w:rPr>
          <w:lang w:val="kk-KZ"/>
        </w:rPr>
      </w:pPr>
      <w:r w:rsidRPr="00A80DE4">
        <w:rPr>
          <w:lang w:val="kk-KZ"/>
        </w:rPr>
        <w:t xml:space="preserve">Еңбек қорғау жөнінде ұймдастырушылық пен бағыт берушілік жұмыстар </w:t>
      </w:r>
    </w:p>
    <w:p w:rsidR="00C008A5" w:rsidRPr="00A80DE4" w:rsidRDefault="00C008A5" w:rsidP="00C008A5">
      <w:pPr>
        <w:numPr>
          <w:ilvl w:val="0"/>
          <w:numId w:val="1"/>
        </w:numPr>
        <w:spacing w:line="360" w:lineRule="auto"/>
        <w:rPr>
          <w:lang w:val="kk-KZ"/>
        </w:rPr>
      </w:pPr>
      <w:r w:rsidRPr="00A80DE4">
        <w:rPr>
          <w:lang w:val="kk-KZ"/>
        </w:rPr>
        <w:t>Еңбекті қорғау жөніндегі жұмыстарды жаңартып отыру</w:t>
      </w:r>
    </w:p>
    <w:p w:rsidR="00C008A5" w:rsidRPr="00A80DE4" w:rsidRDefault="00C008A5" w:rsidP="00C008A5">
      <w:pPr>
        <w:spacing w:line="360" w:lineRule="auto"/>
        <w:rPr>
          <w:lang w:val="kk-KZ"/>
        </w:rPr>
      </w:pPr>
      <w:r w:rsidRPr="00A80DE4">
        <w:rPr>
          <w:lang w:val="kk-KZ"/>
        </w:rPr>
        <w:t>Өнеркәсіптегі еңбекті қорғаудың мақсатына жетуге келесі шарттарды орындау керек:</w:t>
      </w:r>
    </w:p>
    <w:p w:rsidR="00C008A5" w:rsidRPr="00A80DE4" w:rsidRDefault="00C008A5" w:rsidP="00C008A5">
      <w:pPr>
        <w:numPr>
          <w:ilvl w:val="0"/>
          <w:numId w:val="2"/>
        </w:numPr>
        <w:spacing w:line="360" w:lineRule="auto"/>
        <w:rPr>
          <w:lang w:val="kk-KZ"/>
        </w:rPr>
      </w:pPr>
      <w:r w:rsidRPr="00A80DE4">
        <w:rPr>
          <w:lang w:val="kk-KZ"/>
        </w:rPr>
        <w:t>Еңбекті қорғау туралы жұмысшыларға оқыту</w:t>
      </w:r>
    </w:p>
    <w:p w:rsidR="00C008A5" w:rsidRPr="00A80DE4" w:rsidRDefault="00C008A5" w:rsidP="00C008A5">
      <w:pPr>
        <w:numPr>
          <w:ilvl w:val="0"/>
          <w:numId w:val="2"/>
        </w:numPr>
        <w:spacing w:line="360" w:lineRule="auto"/>
        <w:rPr>
          <w:lang w:val="kk-KZ"/>
        </w:rPr>
      </w:pPr>
      <w:r w:rsidRPr="00A80DE4">
        <w:rPr>
          <w:lang w:val="kk-KZ"/>
        </w:rPr>
        <w:t>Өндірістегі жұмыс құралдарының қауыпсіздігін қамтамассыз ету</w:t>
      </w:r>
    </w:p>
    <w:p w:rsidR="00C008A5" w:rsidRPr="00A80DE4" w:rsidRDefault="00C008A5" w:rsidP="00C008A5">
      <w:pPr>
        <w:numPr>
          <w:ilvl w:val="0"/>
          <w:numId w:val="2"/>
        </w:numPr>
        <w:spacing w:line="360" w:lineRule="auto"/>
        <w:rPr>
          <w:lang w:val="kk-KZ"/>
        </w:rPr>
      </w:pPr>
      <w:r w:rsidRPr="00A80DE4">
        <w:rPr>
          <w:lang w:val="kk-KZ"/>
        </w:rPr>
        <w:t>Өндірістік процестің қауыпсіздігі</w:t>
      </w:r>
    </w:p>
    <w:p w:rsidR="00C008A5" w:rsidRPr="00A80DE4" w:rsidRDefault="00C008A5" w:rsidP="00C008A5">
      <w:pPr>
        <w:numPr>
          <w:ilvl w:val="0"/>
          <w:numId w:val="2"/>
        </w:numPr>
        <w:spacing w:line="360" w:lineRule="auto"/>
        <w:rPr>
          <w:lang w:val="kk-KZ"/>
        </w:rPr>
      </w:pPr>
      <w:r w:rsidRPr="00A80DE4">
        <w:rPr>
          <w:lang w:val="kk-KZ"/>
        </w:rPr>
        <w:t>Мекемелер мен құрылыстардың қауыпсіздігі</w:t>
      </w:r>
    </w:p>
    <w:p w:rsidR="00C008A5" w:rsidRPr="00A80DE4" w:rsidRDefault="00C008A5" w:rsidP="00C008A5">
      <w:pPr>
        <w:spacing w:line="360" w:lineRule="auto"/>
        <w:rPr>
          <w:lang w:val="kk-KZ"/>
        </w:rPr>
      </w:pPr>
      <w:r w:rsidRPr="00A80DE4">
        <w:rPr>
          <w:lang w:val="kk-KZ"/>
        </w:rPr>
        <w:t>Санитарлы гигиеналық еңбек жағдайы:</w:t>
      </w:r>
    </w:p>
    <w:p w:rsidR="00C008A5" w:rsidRPr="00A80DE4" w:rsidRDefault="00C008A5" w:rsidP="00C008A5">
      <w:pPr>
        <w:numPr>
          <w:ilvl w:val="0"/>
          <w:numId w:val="3"/>
        </w:numPr>
        <w:spacing w:line="360" w:lineRule="auto"/>
        <w:rPr>
          <w:lang w:val="kk-KZ"/>
        </w:rPr>
      </w:pPr>
      <w:r w:rsidRPr="00A80DE4">
        <w:rPr>
          <w:lang w:val="kk-KZ"/>
        </w:rPr>
        <w:t>Жұмыс істеушінің жұмыс тәртібі мен демалуы</w:t>
      </w:r>
    </w:p>
    <w:p w:rsidR="00C008A5" w:rsidRPr="00A80DE4" w:rsidRDefault="00C008A5" w:rsidP="00C008A5">
      <w:pPr>
        <w:numPr>
          <w:ilvl w:val="0"/>
          <w:numId w:val="3"/>
        </w:numPr>
        <w:spacing w:line="360" w:lineRule="auto"/>
        <w:rPr>
          <w:lang w:val="kk-KZ"/>
        </w:rPr>
      </w:pPr>
      <w:r w:rsidRPr="00A80DE4">
        <w:rPr>
          <w:lang w:val="kk-KZ"/>
        </w:rPr>
        <w:t>Жұмыс істеушінің емделуін қадағалау және ұйымдастыру</w:t>
      </w:r>
    </w:p>
    <w:p w:rsidR="00C008A5" w:rsidRPr="00A80DE4" w:rsidRDefault="00C008A5" w:rsidP="00C008A5">
      <w:pPr>
        <w:numPr>
          <w:ilvl w:val="0"/>
          <w:numId w:val="3"/>
        </w:numPr>
        <w:spacing w:line="360" w:lineRule="auto"/>
        <w:rPr>
          <w:lang w:val="kk-KZ"/>
        </w:rPr>
      </w:pPr>
      <w:r w:rsidRPr="00A80DE4">
        <w:rPr>
          <w:lang w:val="kk-KZ"/>
        </w:rPr>
        <w:t>Жұмыс істеушінің санитарлы тұрмыстық жағдайын қамтамас ету</w:t>
      </w:r>
    </w:p>
    <w:p w:rsidR="00C008A5" w:rsidRPr="00A80DE4" w:rsidRDefault="00C008A5" w:rsidP="00C008A5">
      <w:pPr>
        <w:spacing w:line="360" w:lineRule="auto"/>
        <w:rPr>
          <w:lang w:val="kk-KZ"/>
        </w:rPr>
      </w:pPr>
      <w:r w:rsidRPr="00A80DE4">
        <w:rPr>
          <w:lang w:val="kk-KZ"/>
        </w:rPr>
        <w:t xml:space="preserve"> Өндірістегі еңбекті қорғауды басқару өнеркәсіптегі басқарушымен қадағаланады.Басқарушы жұмысшылардың қауыпсіздігін қадағалап және соған жауап береді.</w:t>
      </w:r>
    </w:p>
    <w:p w:rsidR="00C008A5" w:rsidRPr="00A80DE4" w:rsidRDefault="00C008A5" w:rsidP="00C008A5">
      <w:pPr>
        <w:ind w:firstLine="540"/>
        <w:jc w:val="both"/>
        <w:rPr>
          <w:lang w:val="kk-KZ"/>
        </w:rPr>
      </w:pPr>
      <w:r w:rsidRPr="00A80DE4">
        <w:rPr>
          <w:lang w:val="kk-KZ"/>
        </w:rPr>
        <w:t>Өзін өзі бақылау сұрақтары:</w:t>
      </w:r>
    </w:p>
    <w:p w:rsidR="00C008A5" w:rsidRPr="00A876EA" w:rsidRDefault="00C008A5" w:rsidP="00C008A5">
      <w:pPr>
        <w:numPr>
          <w:ilvl w:val="0"/>
          <w:numId w:val="4"/>
        </w:numPr>
        <w:tabs>
          <w:tab w:val="num" w:pos="720"/>
        </w:tabs>
        <w:ind w:left="720"/>
        <w:rPr>
          <w:lang w:val="kk-KZ"/>
        </w:rPr>
      </w:pPr>
      <w:r w:rsidRPr="00A80DE4">
        <w:rPr>
          <w:lang w:val="kk-KZ"/>
        </w:rPr>
        <w:t>Еңбек қызметі қауіпсіздігін қамтамасыз етуге арналған   әлеуметтік-экономикалық шаралар</w:t>
      </w:r>
    </w:p>
    <w:p w:rsidR="00C008A5" w:rsidRPr="00A876EA" w:rsidRDefault="00C008A5" w:rsidP="00C008A5">
      <w:pPr>
        <w:numPr>
          <w:ilvl w:val="0"/>
          <w:numId w:val="4"/>
        </w:numPr>
        <w:tabs>
          <w:tab w:val="num" w:pos="720"/>
        </w:tabs>
        <w:ind w:left="720"/>
        <w:rPr>
          <w:lang w:val="kk-KZ"/>
        </w:rPr>
      </w:pPr>
      <w:r w:rsidRPr="00A80DE4">
        <w:rPr>
          <w:lang w:val="kk-KZ"/>
        </w:rPr>
        <w:t>Еңбек қызметі қауіпсіздігін қамтамасыз етуге арналған   гигиеналық шаралар</w:t>
      </w:r>
    </w:p>
    <w:p w:rsidR="00C008A5" w:rsidRPr="00A876EA" w:rsidRDefault="00C008A5" w:rsidP="00C008A5">
      <w:pPr>
        <w:numPr>
          <w:ilvl w:val="0"/>
          <w:numId w:val="4"/>
        </w:numPr>
        <w:tabs>
          <w:tab w:val="num" w:pos="720"/>
        </w:tabs>
        <w:ind w:left="720"/>
        <w:rPr>
          <w:lang w:val="kk-KZ"/>
        </w:rPr>
      </w:pPr>
      <w:r w:rsidRPr="00A80DE4">
        <w:rPr>
          <w:lang w:val="kk-KZ"/>
        </w:rPr>
        <w:t>Еңбек қызметі қауіпсіздігін қамтамасыз етуге арналған   ұйымдастырушылық шаралар</w:t>
      </w:r>
    </w:p>
    <w:p w:rsidR="00C008A5" w:rsidRPr="00A876EA" w:rsidRDefault="00C008A5" w:rsidP="00C008A5">
      <w:pPr>
        <w:rPr>
          <w:lang w:val="kk-KZ"/>
        </w:rPr>
      </w:pPr>
      <w:r w:rsidRPr="00A80DE4">
        <w:rPr>
          <w:lang w:val="kk-KZ"/>
        </w:rPr>
        <w:t xml:space="preserve">       4.  Ұжымдық шарттың мазмұны және құрылымы</w:t>
      </w:r>
    </w:p>
    <w:p w:rsidR="00C008A5" w:rsidRPr="00A80DE4" w:rsidRDefault="00C008A5" w:rsidP="00C008A5">
      <w:pPr>
        <w:tabs>
          <w:tab w:val="left" w:pos="180"/>
        </w:tabs>
        <w:rPr>
          <w:lang w:val="kk-KZ"/>
        </w:rPr>
      </w:pPr>
      <w:r w:rsidRPr="00A80DE4">
        <w:rPr>
          <w:lang w:val="kk-KZ"/>
        </w:rPr>
        <w:t xml:space="preserve">       5.  Жұмыс уақытының нормалық ұзақтығы. </w:t>
      </w:r>
    </w:p>
    <w:p w:rsidR="00C008A5" w:rsidRPr="00A876EA" w:rsidRDefault="00C008A5" w:rsidP="00C008A5">
      <w:pPr>
        <w:tabs>
          <w:tab w:val="left" w:pos="180"/>
        </w:tabs>
        <w:rPr>
          <w:lang w:val="kk-KZ"/>
        </w:rPr>
      </w:pPr>
    </w:p>
    <w:p w:rsidR="00C008A5" w:rsidRPr="00A80DE4" w:rsidRDefault="00C008A5" w:rsidP="00C008A5">
      <w:pPr>
        <w:ind w:firstLine="540"/>
        <w:jc w:val="both"/>
        <w:rPr>
          <w:lang w:val="kk-KZ"/>
        </w:rPr>
      </w:pPr>
      <w:r w:rsidRPr="00A80DE4">
        <w:rPr>
          <w:lang w:val="kk-KZ"/>
        </w:rPr>
        <w:t>Негізгі әдебиеттер:</w:t>
      </w:r>
    </w:p>
    <w:p w:rsidR="00C008A5" w:rsidRPr="00A80DE4" w:rsidRDefault="00C008A5" w:rsidP="00C008A5">
      <w:pPr>
        <w:ind w:left="360"/>
        <w:jc w:val="both"/>
        <w:rPr>
          <w:lang w:val="kk-KZ"/>
        </w:rPr>
      </w:pPr>
      <w:r w:rsidRPr="00A80DE4">
        <w:t xml:space="preserve">1. </w:t>
      </w:r>
      <w:r w:rsidRPr="00A80DE4">
        <w:rPr>
          <w:lang w:val="kk-KZ"/>
        </w:rPr>
        <w:t>Уваров В.Н. Қазақстан Республикасының еңбек құқығы. Оқулық.. Алматы, 2002</w:t>
      </w:r>
    </w:p>
    <w:p w:rsidR="00C008A5" w:rsidRPr="00A80DE4" w:rsidRDefault="00C008A5" w:rsidP="00C008A5">
      <w:pPr>
        <w:ind w:left="360"/>
        <w:jc w:val="both"/>
        <w:rPr>
          <w:lang w:val="kk-KZ"/>
        </w:rPr>
      </w:pPr>
      <w:r w:rsidRPr="00A80DE4">
        <w:rPr>
          <w:lang w:val="kk-KZ"/>
        </w:rPr>
        <w:t xml:space="preserve">2.  1999ж.10.12-ғы ҚР-ң </w:t>
      </w:r>
      <w:r w:rsidRPr="00A876EA">
        <w:rPr>
          <w:lang w:val="kk-KZ"/>
        </w:rPr>
        <w:t>«</w:t>
      </w:r>
      <w:r w:rsidRPr="00A80DE4">
        <w:rPr>
          <w:lang w:val="kk-KZ"/>
        </w:rPr>
        <w:t>Еңбек туралы» Заңы</w:t>
      </w:r>
    </w:p>
    <w:p w:rsidR="00C008A5" w:rsidRPr="00A80DE4" w:rsidRDefault="00C008A5" w:rsidP="00C008A5">
      <w:pPr>
        <w:ind w:left="360"/>
        <w:jc w:val="both"/>
        <w:rPr>
          <w:lang w:val="kk-KZ"/>
        </w:rPr>
      </w:pPr>
      <w:r w:rsidRPr="00A80DE4">
        <w:rPr>
          <w:lang w:val="kk-KZ"/>
        </w:rPr>
        <w:t xml:space="preserve"> 3.Охрана труда и экологическая безопасность в химической промышленности. М: Химия, 1998 </w:t>
      </w:r>
    </w:p>
    <w:p w:rsidR="00C008A5" w:rsidRPr="00A80DE4" w:rsidRDefault="00C008A5" w:rsidP="00C008A5">
      <w:pPr>
        <w:spacing w:line="360" w:lineRule="auto"/>
        <w:ind w:left="360"/>
        <w:rPr>
          <w:lang w:val="kk-KZ"/>
        </w:rPr>
      </w:pPr>
    </w:p>
    <w:p w:rsidR="008C2B85" w:rsidRPr="0025561C" w:rsidRDefault="008C2B85">
      <w:pPr>
        <w:rPr>
          <w:lang w:val="kk-KZ"/>
        </w:rPr>
      </w:pPr>
    </w:p>
    <w:sectPr w:rsidR="008C2B85" w:rsidRPr="0025561C" w:rsidSect="008C2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D70A7"/>
    <w:multiLevelType w:val="hybridMultilevel"/>
    <w:tmpl w:val="256C1A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D55130"/>
    <w:multiLevelType w:val="hybridMultilevel"/>
    <w:tmpl w:val="8DC66E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BD63C4"/>
    <w:multiLevelType w:val="hybridMultilevel"/>
    <w:tmpl w:val="43E4E4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DA3340B"/>
    <w:multiLevelType w:val="hybridMultilevel"/>
    <w:tmpl w:val="405208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5561C"/>
    <w:rsid w:val="00021CB1"/>
    <w:rsid w:val="000969B1"/>
    <w:rsid w:val="001034D7"/>
    <w:rsid w:val="0025561C"/>
    <w:rsid w:val="00503D67"/>
    <w:rsid w:val="0089462B"/>
    <w:rsid w:val="008C2B85"/>
    <w:rsid w:val="008F6B38"/>
    <w:rsid w:val="00A11AFD"/>
    <w:rsid w:val="00AF2FA1"/>
    <w:rsid w:val="00C008A5"/>
    <w:rsid w:val="00DA6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1569</Characters>
  <Application>Microsoft Office Word</Application>
  <DocSecurity>0</DocSecurity>
  <Lines>13</Lines>
  <Paragraphs>3</Paragraphs>
  <ScaleCrop>false</ScaleCrop>
  <Company>AO "MAA"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2</cp:revision>
  <dcterms:created xsi:type="dcterms:W3CDTF">2021-08-22T15:20:00Z</dcterms:created>
  <dcterms:modified xsi:type="dcterms:W3CDTF">2021-08-22T15:20:00Z</dcterms:modified>
</cp:coreProperties>
</file>